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b/>
          <w:bCs/>
          <w:sz w:val="18"/>
          <w:szCs w:val="18"/>
          <w:lang w:val="en-US"/>
        </w:rPr>
      </w:pPr>
      <w:r>
        <w:rPr>
          <w:rFonts w:hint="default"/>
          <w:b/>
          <w:bCs/>
          <w:sz w:val="18"/>
          <w:szCs w:val="18"/>
          <w:lang w:val="en-US"/>
        </w:rPr>
        <w:t>Name:</w:t>
      </w:r>
    </w:p>
    <w:p>
      <w:pPr>
        <w:rPr>
          <w:rFonts w:hint="default"/>
          <w:b/>
          <w:bCs/>
          <w:sz w:val="18"/>
          <w:szCs w:val="18"/>
          <w:lang w:val="en-US"/>
        </w:rPr>
      </w:pPr>
      <w:r>
        <w:rPr>
          <w:rFonts w:hint="default"/>
          <w:b/>
          <w:bCs/>
          <w:sz w:val="18"/>
          <w:szCs w:val="18"/>
          <w:lang w:val="en-US"/>
        </w:rPr>
        <w:t>FILL OUT: Instruction to create a flag in spreadsheets (在电子表格中创建标志的说明):</w:t>
      </w:r>
    </w:p>
    <w:p>
      <w:pPr>
        <w:rPr>
          <w:rFonts w:hint="default"/>
          <w:sz w:val="18"/>
          <w:szCs w:val="18"/>
          <w:lang w:val="en-US"/>
        </w:rPr>
      </w:pPr>
    </w:p>
    <w:p>
      <w:pPr>
        <w:rPr>
          <w:rFonts w:hint="default"/>
          <w:sz w:val="18"/>
          <w:szCs w:val="18"/>
          <w:lang w:val="en-US"/>
        </w:rPr>
      </w:pPr>
    </w:p>
    <w:p>
      <w:pPr>
        <w:rPr>
          <w:rFonts w:hint="default"/>
          <w:sz w:val="18"/>
          <w:szCs w:val="18"/>
          <w:lang w:val="en-US"/>
        </w:rPr>
      </w:pPr>
    </w:p>
    <w:p>
      <w:pPr>
        <w:rPr>
          <w:rFonts w:hint="default"/>
          <w:sz w:val="18"/>
          <w:szCs w:val="18"/>
          <w:lang w:val="en-US"/>
        </w:rPr>
      </w:pPr>
    </w:p>
    <w:p>
      <w:pPr>
        <w:rPr>
          <w:rFonts w:hint="default"/>
          <w:sz w:val="18"/>
          <w:szCs w:val="18"/>
          <w:lang w:val="en-US"/>
        </w:rPr>
      </w:pPr>
    </w:p>
    <w:p>
      <w:pPr>
        <w:rPr>
          <w:rFonts w:hint="default"/>
          <w:sz w:val="18"/>
          <w:szCs w:val="18"/>
          <w:lang w:val="en-US"/>
        </w:rPr>
      </w:pPr>
    </w:p>
    <w:p>
      <w:pPr>
        <w:rPr>
          <w:rFonts w:hint="default"/>
          <w:sz w:val="18"/>
          <w:szCs w:val="18"/>
          <w:lang w:val="en-US"/>
        </w:rPr>
      </w:pPr>
    </w:p>
    <w:p>
      <w:pPr>
        <w:rPr>
          <w:rFonts w:hint="default"/>
          <w:sz w:val="18"/>
          <w:szCs w:val="18"/>
          <w:lang w:val="en-US"/>
        </w:rPr>
      </w:pPr>
    </w:p>
    <w:p>
      <w:pPr>
        <w:rPr>
          <w:rFonts w:hint="default"/>
          <w:sz w:val="18"/>
          <w:szCs w:val="18"/>
          <w:lang w:val="en-US"/>
        </w:rPr>
      </w:pPr>
    </w:p>
    <w:p>
      <w:pPr>
        <w:rPr>
          <w:rFonts w:hint="default"/>
          <w:sz w:val="18"/>
          <w:szCs w:val="18"/>
          <w:lang w:val="en-US"/>
        </w:rPr>
      </w:pPr>
    </w:p>
    <w:p>
      <w:pPr>
        <w:rPr>
          <w:rFonts w:hint="default"/>
          <w:b/>
          <w:bCs/>
          <w:sz w:val="18"/>
          <w:szCs w:val="18"/>
          <w:lang w:val="en-US"/>
        </w:rPr>
      </w:pPr>
      <w:bookmarkStart w:id="0" w:name="_GoBack"/>
      <w:bookmarkEnd w:id="0"/>
      <w:r>
        <w:rPr>
          <w:rFonts w:hint="default"/>
          <w:b/>
          <w:bCs/>
          <w:sz w:val="18"/>
          <w:szCs w:val="18"/>
          <w:lang w:val="en-US"/>
        </w:rPr>
        <w:t>Task:</w:t>
      </w:r>
    </w:p>
    <w:p>
      <w:pPr>
        <w:rPr>
          <w:rFonts w:hint="default"/>
          <w:sz w:val="18"/>
          <w:szCs w:val="18"/>
          <w:lang w:val="en-US"/>
        </w:rPr>
      </w:pPr>
      <w:r>
        <w:rPr>
          <w:sz w:val="18"/>
          <w:szCs w:val="18"/>
        </w:rPr>
        <w:drawing>
          <wp:inline distT="0" distB="0" distL="114300" distR="114300">
            <wp:extent cx="3719195" cy="2731135"/>
            <wp:effectExtent l="0" t="0" r="14605" b="12065"/>
            <wp:docPr id="359" name="Google Shape;359;p48"/>
            <wp:cNvGraphicFramePr/>
            <a:graphic xmlns:a="http://schemas.openxmlformats.org/drawingml/2006/main">
              <a:graphicData uri="http://schemas.openxmlformats.org/drawingml/2006/picture">
                <pic:pic xmlns:pic="http://schemas.openxmlformats.org/drawingml/2006/picture">
                  <pic:nvPicPr>
                    <pic:cNvPr id="359" name="Google Shape;359;p48"/>
                    <pic:cNvPicPr preferRelativeResize="0"/>
                  </pic:nvPicPr>
                  <pic:blipFill>
                    <a:blip r:embed="rId4"/>
                    <a:stretch>
                      <a:fillRect/>
                    </a:stretch>
                  </pic:blipFill>
                  <pic:spPr>
                    <a:xfrm>
                      <a:off x="0" y="0"/>
                      <a:ext cx="3719195" cy="2731135"/>
                    </a:xfrm>
                    <a:prstGeom prst="rect">
                      <a:avLst/>
                    </a:prstGeom>
                    <a:noFill/>
                    <a:ln>
                      <a:noFill/>
                    </a:ln>
                  </pic:spPr>
                </pic:pic>
              </a:graphicData>
            </a:graphic>
          </wp:inline>
        </w:drawing>
      </w:r>
    </w:p>
    <w:p>
      <w:pPr>
        <w:numPr>
          <w:ilvl w:val="0"/>
          <w:numId w:val="1"/>
        </w:numPr>
        <w:rPr>
          <w:rFonts w:hint="default"/>
          <w:sz w:val="18"/>
          <w:szCs w:val="18"/>
          <w:lang w:val="en-US"/>
        </w:rPr>
      </w:pPr>
      <w:r>
        <w:rPr>
          <w:rFonts w:hint="default"/>
          <w:sz w:val="18"/>
          <w:szCs w:val="18"/>
          <w:lang w:val="en-US"/>
        </w:rPr>
        <w:t>Choose ONE flag and color it by filling in cell colors in excel/WPS spreadsheets/table.</w:t>
      </w:r>
    </w:p>
    <w:p>
      <w:pPr>
        <w:numPr>
          <w:ilvl w:val="0"/>
          <w:numId w:val="1"/>
        </w:numPr>
        <w:rPr>
          <w:rFonts w:hint="default"/>
          <w:sz w:val="18"/>
          <w:szCs w:val="18"/>
          <w:lang w:val="en-US"/>
        </w:rPr>
      </w:pPr>
      <w:r>
        <w:rPr>
          <w:rFonts w:hint="default"/>
          <w:sz w:val="18"/>
          <w:szCs w:val="18"/>
          <w:lang w:val="en-US"/>
        </w:rPr>
        <w:t xml:space="preserve">Write down the instructions on how to create this flag and your name in this document above. (Don’t write down what country’s flag you have created.) </w:t>
      </w:r>
    </w:p>
    <w:p>
      <w:pPr>
        <w:numPr>
          <w:ilvl w:val="0"/>
          <w:numId w:val="1"/>
        </w:numPr>
        <w:rPr>
          <w:rFonts w:hint="default"/>
          <w:sz w:val="18"/>
          <w:szCs w:val="18"/>
          <w:lang w:val="en-US"/>
        </w:rPr>
      </w:pPr>
      <w:r>
        <w:rPr>
          <w:rFonts w:hint="default"/>
          <w:sz w:val="18"/>
          <w:szCs w:val="18"/>
          <w:lang w:val="en-US"/>
        </w:rPr>
        <w:t>Once you finish, save this document and send it to your teacher’s computer.</w:t>
      </w:r>
    </w:p>
    <w:p>
      <w:pPr>
        <w:numPr>
          <w:ilvl w:val="0"/>
          <w:numId w:val="1"/>
        </w:numPr>
        <w:rPr>
          <w:rFonts w:hint="default"/>
          <w:sz w:val="18"/>
          <w:szCs w:val="18"/>
          <w:lang w:val="en-US"/>
        </w:rPr>
      </w:pPr>
      <w:r>
        <w:rPr>
          <w:rFonts w:hint="default"/>
          <w:sz w:val="18"/>
          <w:szCs w:val="18"/>
          <w:lang w:val="en-US"/>
        </w:rPr>
        <w:t>Your teacher will send your instruction to another (random student). This student will have to follow your instruction and guess the name of the flag they have created by following your instructions. You will also receive someone else’s instructions.</w:t>
      </w:r>
    </w:p>
    <w:p>
      <w:pPr>
        <w:rPr>
          <w:rFonts w:hint="default"/>
          <w:sz w:val="18"/>
          <w:szCs w:val="18"/>
          <w:lang w:val="en-US"/>
        </w:rPr>
      </w:pPr>
      <w:r>
        <w:rPr>
          <w:rFonts w:hint="default"/>
          <w:sz w:val="18"/>
          <w:szCs w:val="18"/>
          <w:lang w:val="en-US"/>
        </w:rPr>
        <w:t>1. 选择一面国旗，并通过在 Excel/WPS 电子表格/表格中填写单元格颜色来为其着色。</w:t>
      </w:r>
    </w:p>
    <w:p>
      <w:pPr>
        <w:rPr>
          <w:rFonts w:hint="default"/>
          <w:sz w:val="18"/>
          <w:szCs w:val="18"/>
          <w:lang w:val="en-US"/>
        </w:rPr>
      </w:pPr>
      <w:r>
        <w:rPr>
          <w:rFonts w:hint="default"/>
          <w:sz w:val="18"/>
          <w:szCs w:val="18"/>
          <w:lang w:val="en-US"/>
        </w:rPr>
        <w:t>2. 在本文档中写下如何制作这面国旗的说明以及你的姓名。（不要写下你制作的国旗是哪个国家的。）</w:t>
      </w:r>
    </w:p>
    <w:p>
      <w:pPr>
        <w:rPr>
          <w:rFonts w:hint="default"/>
          <w:sz w:val="18"/>
          <w:szCs w:val="18"/>
          <w:lang w:val="en-US"/>
        </w:rPr>
      </w:pPr>
      <w:r>
        <w:rPr>
          <w:rFonts w:hint="default"/>
          <w:sz w:val="18"/>
          <w:szCs w:val="18"/>
          <w:lang w:val="en-US"/>
        </w:rPr>
        <w:t>3. 完成后，保存此文档并将其发送到老师的电脑上。</w:t>
      </w:r>
    </w:p>
    <w:p>
      <w:pPr>
        <w:rPr>
          <w:rFonts w:hint="default"/>
          <w:sz w:val="18"/>
          <w:szCs w:val="18"/>
          <w:lang w:val="en-US"/>
        </w:rPr>
      </w:pPr>
      <w:r>
        <w:rPr>
          <w:rFonts w:hint="default"/>
          <w:sz w:val="18"/>
          <w:szCs w:val="18"/>
          <w:lang w:val="en-US"/>
        </w:rPr>
        <w:t>4. 你的老师会将你的说明发送给另一位（随机选择的学生）。该学生需要按照你的说明，猜出他们制作的国旗的名称。你也会收到其他人的说明。</w:t>
      </w:r>
    </w:p>
    <w:p>
      <w:pPr>
        <w:rPr>
          <w:rFonts w:hint="default"/>
          <w:sz w:val="18"/>
          <w:szCs w:val="18"/>
          <w:lang w:val="en-US"/>
        </w:rPr>
      </w:pPr>
    </w:p>
    <w:p>
      <w:pPr>
        <w:rPr>
          <w:rFonts w:hint="default"/>
          <w:sz w:val="18"/>
          <w:szCs w:val="18"/>
          <w:lang w:val="en-US"/>
        </w:rPr>
      </w:pPr>
      <w:r>
        <w:rPr>
          <w:rFonts w:hint="default"/>
          <w:sz w:val="18"/>
          <w:szCs w:val="18"/>
          <w:lang w:val="en-US"/>
        </w:rPr>
        <w:t xml:space="preserve">Example: </w:t>
      </w:r>
    </w:p>
    <w:p>
      <w:pPr>
        <w:rPr>
          <w:rFonts w:hint="default"/>
          <w:sz w:val="18"/>
          <w:szCs w:val="18"/>
          <w:lang w:val="en-US"/>
        </w:rPr>
      </w:pPr>
      <w:r>
        <w:rPr>
          <w:rFonts w:hint="default"/>
          <w:b/>
          <w:bCs/>
          <w:sz w:val="18"/>
          <w:szCs w:val="18"/>
          <w:lang w:val="en-US"/>
        </w:rPr>
        <w:t xml:space="preserve">Name: </w:t>
      </w:r>
      <w:r>
        <w:rPr>
          <w:rFonts w:hint="default"/>
          <w:sz w:val="18"/>
          <w:szCs w:val="18"/>
          <w:lang w:val="en-US"/>
        </w:rPr>
        <w:t>Kamila B.</w:t>
      </w:r>
    </w:p>
    <w:p>
      <w:pPr>
        <w:rPr>
          <w:rFonts w:hint="default"/>
          <w:sz w:val="18"/>
          <w:szCs w:val="18"/>
          <w:lang w:val="en-US"/>
        </w:rPr>
      </w:pPr>
      <w:r>
        <w:rPr>
          <w:rFonts w:hint="default"/>
          <w:b/>
          <w:bCs/>
          <w:sz w:val="18"/>
          <w:szCs w:val="18"/>
          <w:lang w:val="en-US"/>
        </w:rPr>
        <w:t>Instruction:</w:t>
      </w:r>
      <w:r>
        <w:rPr>
          <w:rFonts w:hint="default"/>
          <w:sz w:val="18"/>
          <w:szCs w:val="18"/>
          <w:lang w:val="en-US"/>
        </w:rPr>
        <w:t xml:space="preserve"> Apply a  black fill colour to the following cells:</w:t>
      </w:r>
    </w:p>
    <w:p>
      <w:pPr>
        <w:rPr>
          <w:rFonts w:hint="default"/>
          <w:sz w:val="18"/>
          <w:szCs w:val="18"/>
          <w:lang w:val="en-US"/>
        </w:rPr>
      </w:pPr>
      <w:r>
        <w:rPr>
          <w:rFonts w:hint="default"/>
          <w:sz w:val="18"/>
          <w:szCs w:val="18"/>
          <w:lang w:val="en-US"/>
        </w:rPr>
        <w:t>●A1:F5</w:t>
      </w:r>
    </w:p>
    <w:p>
      <w:pPr>
        <w:rPr>
          <w:rFonts w:hint="default"/>
          <w:sz w:val="18"/>
          <w:szCs w:val="18"/>
          <w:lang w:val="en-US"/>
        </w:rPr>
      </w:pPr>
      <w:r>
        <w:rPr>
          <w:rFonts w:hint="default"/>
          <w:sz w:val="18"/>
          <w:szCs w:val="18"/>
          <w:lang w:val="en-US"/>
        </w:rPr>
        <w:t>Apply a  red  fill colour to the following cells:</w:t>
      </w:r>
    </w:p>
    <w:p>
      <w:pPr>
        <w:rPr>
          <w:rFonts w:hint="default"/>
          <w:sz w:val="18"/>
          <w:szCs w:val="18"/>
          <w:lang w:val="en-US"/>
        </w:rPr>
      </w:pPr>
      <w:r>
        <w:rPr>
          <w:rFonts w:hint="default"/>
          <w:sz w:val="18"/>
          <w:szCs w:val="18"/>
          <w:lang w:val="en-US"/>
        </w:rPr>
        <w:t>●A6:F10</w:t>
      </w:r>
    </w:p>
    <w:p>
      <w:pPr>
        <w:rPr>
          <w:rFonts w:hint="default"/>
          <w:sz w:val="18"/>
          <w:szCs w:val="18"/>
          <w:lang w:val="en-US"/>
        </w:rPr>
      </w:pPr>
      <w:r>
        <w:rPr>
          <w:rFonts w:hint="default"/>
          <w:sz w:val="18"/>
          <w:szCs w:val="18"/>
          <w:lang w:val="en-US"/>
        </w:rPr>
        <w:t>Apply a  yellow  fill colour to the following cells:</w:t>
      </w:r>
    </w:p>
    <w:p>
      <w:pPr>
        <w:rPr>
          <w:rFonts w:hint="default"/>
          <w:sz w:val="18"/>
          <w:szCs w:val="18"/>
          <w:lang w:val="en-US"/>
        </w:rPr>
      </w:pPr>
      <w:r>
        <w:rPr>
          <w:rFonts w:hint="default"/>
          <w:sz w:val="18"/>
          <w:szCs w:val="18"/>
          <w:lang w:val="en-US"/>
        </w:rPr>
        <w:t>●A11:F15</w:t>
      </w:r>
    </w:p>
    <w:p>
      <w:pPr>
        <w:rPr>
          <w:rFonts w:hint="default"/>
          <w:sz w:val="18"/>
          <w:szCs w:val="18"/>
          <w:lang w:val="en-US"/>
        </w:rPr>
      </w:pPr>
    </w:p>
    <w:p>
      <w:pPr>
        <w:rPr>
          <w:rFonts w:hint="default"/>
          <w:sz w:val="18"/>
          <w:szCs w:val="18"/>
          <w:lang w:val="en-US"/>
        </w:rPr>
      </w:pPr>
      <w:r>
        <w:rPr>
          <w:rFonts w:hint="default"/>
          <w:sz w:val="18"/>
          <w:szCs w:val="18"/>
          <w:lang w:val="en-US"/>
        </w:rPr>
        <w:t>示例：</w:t>
      </w:r>
    </w:p>
    <w:p>
      <w:pPr>
        <w:rPr>
          <w:rFonts w:hint="default"/>
          <w:sz w:val="18"/>
          <w:szCs w:val="18"/>
          <w:lang w:val="en-US"/>
        </w:rPr>
      </w:pPr>
      <w:r>
        <w:rPr>
          <w:rFonts w:hint="default"/>
          <w:sz w:val="18"/>
          <w:szCs w:val="18"/>
          <w:lang w:val="en-US"/>
        </w:rPr>
        <w:t>姓名：Kamila B.</w:t>
      </w:r>
    </w:p>
    <w:p>
      <w:pPr>
        <w:rPr>
          <w:rFonts w:hint="default"/>
          <w:sz w:val="18"/>
          <w:szCs w:val="18"/>
          <w:lang w:val="en-US"/>
        </w:rPr>
      </w:pPr>
      <w:r>
        <w:rPr>
          <w:rFonts w:hint="default"/>
          <w:sz w:val="18"/>
          <w:szCs w:val="18"/>
          <w:lang w:val="en-US"/>
        </w:rPr>
        <w:t>说明：将以下单元格填充为黑色：</w:t>
      </w:r>
    </w:p>
    <w:p>
      <w:pPr>
        <w:rPr>
          <w:rFonts w:hint="default"/>
          <w:sz w:val="18"/>
          <w:szCs w:val="18"/>
          <w:lang w:val="en-US"/>
        </w:rPr>
      </w:pPr>
      <w:r>
        <w:rPr>
          <w:rFonts w:hint="default"/>
          <w:sz w:val="18"/>
          <w:szCs w:val="18"/>
          <w:lang w:val="en-US"/>
        </w:rPr>
        <w:t>●A1:F5</w:t>
      </w:r>
    </w:p>
    <w:p>
      <w:pPr>
        <w:rPr>
          <w:rFonts w:hint="default"/>
          <w:sz w:val="18"/>
          <w:szCs w:val="18"/>
          <w:lang w:val="en-US"/>
        </w:rPr>
      </w:pPr>
      <w:r>
        <w:rPr>
          <w:rFonts w:hint="default"/>
          <w:sz w:val="18"/>
          <w:szCs w:val="18"/>
          <w:lang w:val="en-US"/>
        </w:rPr>
        <w:t>将以下单元格填充为红色：</w:t>
      </w:r>
    </w:p>
    <w:p>
      <w:pPr>
        <w:rPr>
          <w:rFonts w:hint="default"/>
          <w:sz w:val="18"/>
          <w:szCs w:val="18"/>
          <w:lang w:val="en-US"/>
        </w:rPr>
      </w:pPr>
      <w:r>
        <w:rPr>
          <w:rFonts w:hint="default"/>
          <w:sz w:val="18"/>
          <w:szCs w:val="18"/>
          <w:lang w:val="en-US"/>
        </w:rPr>
        <w:t>●A6:F10</w:t>
      </w:r>
    </w:p>
    <w:p>
      <w:pPr>
        <w:rPr>
          <w:rFonts w:hint="default"/>
          <w:sz w:val="18"/>
          <w:szCs w:val="18"/>
          <w:lang w:val="en-US"/>
        </w:rPr>
      </w:pPr>
      <w:r>
        <w:rPr>
          <w:rFonts w:hint="default"/>
          <w:sz w:val="18"/>
          <w:szCs w:val="18"/>
          <w:lang w:val="en-US"/>
        </w:rPr>
        <w:t>将以下单元格填充为黄色：</w:t>
      </w:r>
    </w:p>
    <w:p>
      <w:pPr>
        <w:rPr>
          <w:rFonts w:hint="default"/>
          <w:sz w:val="18"/>
          <w:szCs w:val="18"/>
          <w:lang w:val="en-US"/>
        </w:rPr>
      </w:pPr>
      <w:r>
        <w:rPr>
          <w:rFonts w:hint="default"/>
          <w:sz w:val="18"/>
          <w:szCs w:val="18"/>
          <w:lang w:val="en-US"/>
        </w:rPr>
        <w:t>●A11:F15</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AC037F"/>
    <w:multiLevelType w:val="singleLevel"/>
    <w:tmpl w:val="B7AC037F"/>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F753C4"/>
    <w:rsid w:val="B6FDFBBE"/>
    <w:rsid w:val="B7DF1D26"/>
    <w:rsid w:val="FDEF11E1"/>
    <w:rsid w:val="FEF75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42</TotalTime>
  <ScaleCrop>false</ScaleCrop>
  <LinksUpToDate>false</LinksUpToDate>
  <CharactersWithSpaces>0</CharactersWithSpaces>
  <Application>WPS Office_4.9.0.7859_F1E327BC-269C-435d-A152-05C5408002CA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2025-05-26T06:00:00Z</dcterms:created>
  <dc:creator>kamiladagilova</dc:creator>
  <cp:lastModifiedBy>kamiladagilova</cp:lastModifiedBy>
  <dcterms:modified xsi:type="dcterms:W3CDTF">2025-05-26T09:33:30Z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1033-4.9.0.7859</vt:lpwstr>
  </property>
</Properties>
</file>