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hint="default"/>
          <w:sz w:val="32"/>
          <w:szCs w:val="32"/>
          <w:lang w:val="en-US"/>
        </w:rPr>
        <w:t>Name:                                Grade:</w:t>
      </w:r>
    </w:p>
    <w:p>
      <w:pPr>
        <w:pStyle w:val="2"/>
        <w:keepNext w:val="0"/>
        <w:keepLines w:val="0"/>
        <w:widowControl/>
        <w:suppressLineNumbers w:val="0"/>
      </w:pPr>
      <w:r>
        <w:t>Internet Safety Guide for Grade 6 Students</w:t>
      </w:r>
    </w:p>
    <w:p>
      <w:pPr>
        <w:pStyle w:val="3"/>
        <w:keepNext w:val="0"/>
        <w:keepLines w:val="0"/>
        <w:widowControl/>
        <w:suppressLineNumbers w:val="0"/>
      </w:pPr>
      <w:r>
        <w:t>1. Keep Y</w:t>
      </w:r>
      <w:bookmarkStart w:id="0" w:name="_GoBack"/>
      <w:bookmarkEnd w:id="0"/>
      <w:r>
        <w:t>our Personal Information Private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Avoid</w:t>
      </w:r>
      <w:r>
        <w:t xml:space="preserve">: Don’t share your full name, address, phone number, or school name online. 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Personal Information</w:t>
      </w:r>
      <w:r>
        <w:t>: 个人信息 (gè rén xìn xī)</w:t>
      </w:r>
    </w:p>
    <w:p>
      <w:pPr>
        <w:pStyle w:val="3"/>
        <w:keepNext w:val="0"/>
        <w:keepLines w:val="0"/>
        <w:widowControl/>
        <w:suppressLineNumbers w:val="0"/>
      </w:pPr>
      <w:r>
        <w:t>2. Be Careful with Strangers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Remember</w:t>
      </w:r>
      <w:r>
        <w:t>: Don’t talk to people you don’t know online.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Tip</w:t>
      </w:r>
      <w:r>
        <w:t xml:space="preserve">: If someone asks to meet in person, tell an adult.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Strangers</w:t>
      </w:r>
      <w:r>
        <w:t>: 陌生人 (mò shēng rén)</w:t>
      </w:r>
    </w:p>
    <w:p>
      <w:pPr>
        <w:pStyle w:val="3"/>
        <w:keepNext w:val="0"/>
        <w:keepLines w:val="0"/>
        <w:widowControl/>
        <w:suppressLineNumbers w:val="0"/>
      </w:pPr>
      <w:r>
        <w:t>3. Use Strong Passwords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Do</w:t>
      </w:r>
      <w:r>
        <w:t xml:space="preserve">: Create passwords that are hard to guess. Use a mix of letters, numbers, and special characters. 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Password</w:t>
      </w:r>
      <w:r>
        <w:t>: 密码 (mì mǎ)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Characters</w:t>
      </w:r>
      <w:r>
        <w:t>: 字符 (zì fú)</w:t>
      </w:r>
    </w:p>
    <w:p>
      <w:pPr>
        <w:pStyle w:val="3"/>
        <w:keepNext w:val="0"/>
        <w:keepLines w:val="0"/>
        <w:widowControl/>
        <w:suppressLineNumbers w:val="0"/>
      </w:pPr>
      <w:r>
        <w:t>4. Think Before You Click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Avoid</w:t>
      </w:r>
      <w:r>
        <w:t xml:space="preserve">: Don’t click on links or download files from people you don’t know. They might be harmful. 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Links</w:t>
      </w:r>
      <w:r>
        <w:t>: 链接 (liàn jiē)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Download</w:t>
      </w:r>
      <w:r>
        <w:t>: 下载 (xià zǎi)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Harmful</w:t>
      </w:r>
      <w:r>
        <w:t>: 有害的 (yǒu hài de)</w:t>
      </w:r>
    </w:p>
    <w:p>
      <w:pPr>
        <w:pStyle w:val="3"/>
        <w:keepNext w:val="0"/>
        <w:keepLines w:val="0"/>
        <w:widowControl/>
        <w:suppressLineNumbers w:val="0"/>
      </w:pPr>
      <w:r>
        <w:t>5. Be Respectful Online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Remember</w:t>
      </w:r>
      <w:r>
        <w:t xml:space="preserve">: Treat others how you want to be treated. Do not bully or say mean things. 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Respectful</w:t>
      </w:r>
      <w:r>
        <w:t>: 尊重 (zūn zhòng)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Bullying</w:t>
      </w:r>
      <w:r>
        <w:t>: 欺凌 (qī líng)</w:t>
      </w:r>
    </w:p>
    <w:p>
      <w:pPr>
        <w:pStyle w:val="3"/>
        <w:keepNext w:val="0"/>
        <w:keepLines w:val="0"/>
        <w:widowControl/>
        <w:suppressLineNumbers w:val="0"/>
      </w:pPr>
      <w:r>
        <w:t>6. Talk to an Adult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Do</w:t>
      </w:r>
      <w:r>
        <w:t xml:space="preserve">: If you see something that makes you uncomfortable or scared, tell a parent or teacher. 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Uncomfortable</w:t>
      </w:r>
      <w:r>
        <w:t>: 不舒服 (bù shū fu)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Scared</w:t>
      </w:r>
      <w:r>
        <w:t>: 害怕 (hài pà)</w:t>
      </w:r>
    </w:p>
    <w:p>
      <w:pPr>
        <w:pStyle w:val="3"/>
        <w:keepNext w:val="0"/>
        <w:keepLines w:val="0"/>
        <w:widowControl/>
        <w:suppressLineNumbers w:val="0"/>
      </w:pPr>
      <w:r>
        <w:t>7. Protect Your Devices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Do</w:t>
      </w:r>
      <w:r>
        <w:t xml:space="preserve">: Keep your computer and phone secure with antivirus software. 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Devices</w:t>
      </w:r>
      <w:r>
        <w:t>: 设备 (shè bèi)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Secure</w:t>
      </w:r>
      <w:r>
        <w:t>: 安全 (ān quán)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firstLine="0"/>
      </w:pPr>
      <w:r>
        <w:rPr>
          <w:rStyle w:val="7"/>
        </w:rPr>
        <w:t>Antivirus Software</w:t>
      </w:r>
      <w:r>
        <w:t>: 防病毒软件 (fáng bìng dú ruǎn jiàn)</w:t>
      </w:r>
    </w:p>
    <w:p>
      <w:pPr>
        <w:pStyle w:val="3"/>
        <w:keepNext w:val="0"/>
        <w:keepLines w:val="0"/>
        <w:widowControl/>
        <w:suppressLineNumbers w:val="0"/>
      </w:pPr>
      <w:r>
        <w:t>8. Have Fun and Explore Safely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What to Remember</w:t>
      </w:r>
      <w:r>
        <w:t>: The internet can be a great place to learn and have fun. Just remember to stay safe!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</w:pPr>
      <w:r>
        <w:t>Summary of Important Words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Personal Information</w:t>
      </w:r>
      <w:r>
        <w:t>: 个人信息 (gè rén xìn xī)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Strangers</w:t>
      </w:r>
      <w:r>
        <w:t>: 陌生人 (mò shēng rén)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Password</w:t>
      </w:r>
      <w:r>
        <w:t>: 密码 (mì mǎ)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Characters</w:t>
      </w:r>
      <w:r>
        <w:t>: 字符 (zì fú)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Links</w:t>
      </w:r>
      <w:r>
        <w:t>: 链接 (liàn jiē)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Download</w:t>
      </w:r>
      <w:r>
        <w:t>: 下载 (xià zǎi)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Harmful</w:t>
      </w:r>
      <w:r>
        <w:t>: 有害的 (yǒu hài de)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Respectful</w:t>
      </w:r>
      <w:r>
        <w:t>: 尊重 (zūn zhòng)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Bullying</w:t>
      </w:r>
      <w:r>
        <w:t>: 欺凌 (qī líng)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Uncomfortable</w:t>
      </w:r>
      <w:r>
        <w:t>: 不舒服 (bù shū fu)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Scared</w:t>
      </w:r>
      <w:r>
        <w:t>: 害怕 (hài pà)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Devices</w:t>
      </w:r>
      <w:r>
        <w:t>: 设备 (shè bèi)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Secure</w:t>
      </w:r>
      <w:r>
        <w:t>: 安全 (ān quán)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</w:pPr>
      <w:r>
        <w:rPr>
          <w:rStyle w:val="7"/>
        </w:rPr>
        <w:t>Antivirus Software</w:t>
      </w:r>
      <w:r>
        <w:t>: 防病毒软件 (fáng bìng dú ruǎn jiàn)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/>
          <w:lang w:val="en-US"/>
        </w:rPr>
      </w:pPr>
      <w:r>
        <w:rPr>
          <w:rFonts w:hint="default"/>
          <w:lang w:val="en-US"/>
        </w:rPr>
        <w:t>Now I am familiar with the Internet safety rules.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/>
          <w:lang w:val="en-US"/>
        </w:rPr>
      </w:pPr>
      <w:r>
        <w:rPr>
          <w:rFonts w:hint="default"/>
          <w:lang w:val="en-US"/>
        </w:rPr>
        <w:t>Signature: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CD9CF"/>
    <w:multiLevelType w:val="multilevel"/>
    <w:tmpl w:val="97DCD9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">
    <w:nsid w:val="AF8B29CA"/>
    <w:multiLevelType w:val="multilevel"/>
    <w:tmpl w:val="AF8B29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2">
    <w:nsid w:val="BF7E602B"/>
    <w:multiLevelType w:val="multilevel"/>
    <w:tmpl w:val="BF7E60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3">
    <w:nsid w:val="BF9EBEF4"/>
    <w:multiLevelType w:val="multilevel"/>
    <w:tmpl w:val="BF9EBE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4">
    <w:nsid w:val="BFFF1486"/>
    <w:multiLevelType w:val="multilevel"/>
    <w:tmpl w:val="BFFF14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5">
    <w:nsid w:val="C7D77B9D"/>
    <w:multiLevelType w:val="multilevel"/>
    <w:tmpl w:val="C7D77B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6">
    <w:nsid w:val="DCFB1283"/>
    <w:multiLevelType w:val="multilevel"/>
    <w:tmpl w:val="DCFB12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7">
    <w:nsid w:val="FE3D67CC"/>
    <w:multiLevelType w:val="multilevel"/>
    <w:tmpl w:val="FE3D67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8">
    <w:nsid w:val="67BE0CAD"/>
    <w:multiLevelType w:val="multilevel"/>
    <w:tmpl w:val="67BE0C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9600"/>
    <w:rsid w:val="FFFB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2025-09-08T17:18:00Z</dcterms:created>
  <dc:creator>kamiladagilova</dc:creator>
  <cp:lastModifiedBy>kamiladagilova</cp:lastModifiedBy>
  <dcterms:modified xsi:type="dcterms:W3CDTF">2025-09-08T17:21:06Z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